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研究者简历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814"/>
        <w:gridCol w:w="373"/>
        <w:gridCol w:w="1138"/>
        <w:gridCol w:w="1042"/>
        <w:gridCol w:w="715"/>
        <w:gridCol w:w="277"/>
        <w:gridCol w:w="687"/>
        <w:gridCol w:w="163"/>
        <w:gridCol w:w="709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  名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性 别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 业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职   务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职 称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 历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工作单位</w:t>
            </w:r>
          </w:p>
        </w:tc>
        <w:tc>
          <w:tcPr>
            <w:tcW w:w="7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拟担任该试验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项目的职务</w:t>
            </w:r>
          </w:p>
        </w:tc>
        <w:tc>
          <w:tcPr>
            <w:tcW w:w="7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□ 主要研究者       □ 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教育背景：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工作经历：</w:t>
            </w: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社会任职：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GCP/伦理审查培训</w:t>
            </w:r>
          </w:p>
          <w:p>
            <w:pPr>
              <w:spacing w:line="360" w:lineRule="auto"/>
              <w:rPr>
                <w:rFonts w:ascii="黑体" w:hAnsi="黑体" w:eastAsia="黑体"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FF0000"/>
                <w:sz w:val="22"/>
                <w:szCs w:val="22"/>
              </w:rPr>
              <w:t>培训机构、培训内容、培训时间、培训地点</w:t>
            </w:r>
            <w:r>
              <w:rPr>
                <w:rFonts w:hint="eastAsia" w:ascii="黑体" w:hAnsi="黑体" w:eastAsia="黑体"/>
                <w:color w:val="FF0000"/>
                <w:sz w:val="22"/>
                <w:szCs w:val="22"/>
                <w:vertAlign w:val="superscript"/>
              </w:rPr>
              <w:t>2</w:t>
            </w:r>
          </w:p>
          <w:p>
            <w:pPr>
              <w:spacing w:line="360" w:lineRule="auto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例：1、CFDA，药物临床试验质量管理规范培训，2015.4，沈阳（网络培训）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承担临床试验或科研课题的情况（近三年）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试验/课题名称</w:t>
            </w:r>
          </w:p>
        </w:tc>
        <w:tc>
          <w:tcPr>
            <w:tcW w:w="25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试验/课题来源</w:t>
            </w:r>
            <w:r>
              <w:rPr>
                <w:rFonts w:hint="eastAsia" w:ascii="黑体" w:hAnsi="黑体" w:eastAsia="黑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负责人/参与者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5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5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负责人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参与者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68" w:beforeLines="150" w:after="156" w:afterLines="50" w:line="360" w:lineRule="auto"/>
              <w:ind w:firstLine="315" w:firstLineChars="150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签名：</w:t>
            </w:r>
            <w:r>
              <w:rPr>
                <w:rFonts w:hint="eastAsia" w:ascii="黑体" w:hAnsi="黑体" w:eastAsia="黑体"/>
                <w:color w:val="000000"/>
                <w:u w:val="single"/>
              </w:rPr>
              <w:t xml:space="preserve">                    </w:t>
            </w:r>
            <w:r>
              <w:rPr>
                <w:rFonts w:hint="eastAsia" w:ascii="黑体" w:hAnsi="黑体" w:eastAsia="黑体"/>
                <w:color w:val="000000"/>
              </w:rPr>
              <w:t xml:space="preserve">                        日期：</w:t>
            </w:r>
            <w:r>
              <w:rPr>
                <w:rFonts w:hint="eastAsia" w:ascii="黑体" w:hAnsi="黑体" w:eastAsia="黑体"/>
                <w:color w:val="000000"/>
                <w:u w:val="single"/>
              </w:rPr>
              <w:t xml:space="preserve">                      </w:t>
            </w:r>
          </w:p>
        </w:tc>
      </w:tr>
    </w:tbl>
    <w:p>
      <w:pPr>
        <w:spacing w:before="156" w:beforeLines="5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备注：1.主要研究者以及各研究者需要填写本表；</w:t>
      </w:r>
    </w:p>
    <w:p>
      <w:pPr>
        <w:tabs>
          <w:tab w:val="left" w:pos="638"/>
        </w:tabs>
        <w:spacing w:before="50"/>
        <w:ind w:firstLine="630" w:firstLineChars="3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color w:val="000000"/>
        </w:rPr>
        <w:t>2.培训记录：根据实际情况填写。</w:t>
      </w:r>
    </w:p>
    <w:p>
      <w:pPr>
        <w:ind w:firstLine="630" w:firstLineChars="3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3.试验来源：请填写申办者名称。</w:t>
      </w:r>
    </w:p>
    <w:p>
      <w:pPr>
        <w:ind w:firstLine="630" w:firstLineChars="300"/>
        <w:rPr>
          <w:rFonts w:ascii="黑体" w:hAnsi="黑体" w:eastAsia="黑体"/>
          <w:color w:val="FF0000"/>
        </w:rPr>
      </w:pPr>
      <w:r>
        <w:rPr>
          <w:rFonts w:hint="eastAsia" w:ascii="黑体" w:hAnsi="黑体" w:eastAsia="黑体"/>
          <w:color w:val="FF0000"/>
        </w:rPr>
        <w:t>红色部分使用时请删除</w:t>
      </w:r>
    </w:p>
    <w:p>
      <w:pPr>
        <w:rPr>
          <w:rFonts w:ascii="黑体" w:hAnsi="黑体" w:eastAsia="黑体"/>
          <w:color w:val="FF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jc w:val="center"/>
        </w:pPr>
        <w:r>
          <w:rPr>
            <w:sz w:val="18"/>
            <w:szCs w:val="18"/>
            <w:lang w:val="zh-CN"/>
          </w:rPr>
          <w:t xml:space="preserve">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  <w:lang w:val="zh-CN"/>
          </w:rPr>
          <w:t xml:space="preserve"> /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Times New Roman" w:cs="Times New Roman"/>
        <w:lang w:eastAsia="zh-CN"/>
      </w:rPr>
      <w:t>贵州医科大学第二附属医院</w:t>
    </w:r>
    <w:r>
      <w:rPr>
        <w:rFonts w:ascii="Times New Roman" w:cs="Times New Roman"/>
      </w:rPr>
      <w:t>药物临床试验机构</w:t>
    </w:r>
    <w:r>
      <w:rPr>
        <w:rFonts w:ascii="Times New Roman" w:hAnsi="Times New Roman" w:cs="Times New Roman"/>
      </w:rPr>
      <w:t xml:space="preserve">                           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 -00</w:t>
    </w:r>
    <w:r>
      <w:rPr>
        <w:rFonts w:hint="eastAsia" w:ascii="Times New Roman" w:hAnsi="Times New Roman" w:cs="Times New Roman"/>
      </w:rPr>
      <w:t>2</w:t>
    </w:r>
    <w:r>
      <w:rPr>
        <w:rFonts w:ascii="Times New Roman" w:hAnsi="Times New Roman" w:cs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EE"/>
    <w:rsid w:val="00032826"/>
    <w:rsid w:val="00102163"/>
    <w:rsid w:val="00196673"/>
    <w:rsid w:val="001B6B09"/>
    <w:rsid w:val="001F5E71"/>
    <w:rsid w:val="00221F38"/>
    <w:rsid w:val="0025503F"/>
    <w:rsid w:val="002842C4"/>
    <w:rsid w:val="002F27CD"/>
    <w:rsid w:val="00325BFA"/>
    <w:rsid w:val="004D4CD2"/>
    <w:rsid w:val="005713DA"/>
    <w:rsid w:val="005B0BE8"/>
    <w:rsid w:val="005F69BC"/>
    <w:rsid w:val="00623FBA"/>
    <w:rsid w:val="00625450"/>
    <w:rsid w:val="00683231"/>
    <w:rsid w:val="00711B21"/>
    <w:rsid w:val="0077497F"/>
    <w:rsid w:val="007C7C23"/>
    <w:rsid w:val="007F7F5A"/>
    <w:rsid w:val="00862168"/>
    <w:rsid w:val="00873F51"/>
    <w:rsid w:val="00A06BAE"/>
    <w:rsid w:val="00AF1A02"/>
    <w:rsid w:val="00C204A4"/>
    <w:rsid w:val="00D068BB"/>
    <w:rsid w:val="00D47A03"/>
    <w:rsid w:val="00DC437D"/>
    <w:rsid w:val="00E23CD2"/>
    <w:rsid w:val="00F909EE"/>
    <w:rsid w:val="00FA2221"/>
    <w:rsid w:val="50525823"/>
    <w:rsid w:val="5A9D0F0F"/>
    <w:rsid w:val="772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6DDD1-1158-4000-909F-BE2FB2BD7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2015-08-09T03:06:00Z</dcterms:created>
  <dc:creator>a</dc:creator>
  <cp:lastModifiedBy>麦兜仔</cp:lastModifiedBy>
  <dcterms:modified xsi:type="dcterms:W3CDTF">2021-09-02T01:18:27Z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0AA4243A0D2F4F84911530DB7F09DE54</vt:lpwstr>
  </property>
</Properties>
</file>